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="00DF6353">
        <w:rPr>
          <w:b/>
          <w:sz w:val="28"/>
          <w:szCs w:val="28"/>
        </w:rPr>
        <w:t>7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DF6353" w:rsidRPr="00151AAB" w:rsidRDefault="00DF6353" w:rsidP="00DF6353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</w:t>
      </w:r>
      <w:r>
        <w:rPr>
          <w:b/>
          <w:sz w:val="28"/>
          <w:szCs w:val="28"/>
        </w:rPr>
        <w:t>ів</w:t>
      </w:r>
    </w:p>
    <w:p w:rsidR="00DF6353" w:rsidRPr="00151AAB" w:rsidRDefault="00DF6353" w:rsidP="00DF6353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2017</w:t>
      </w:r>
      <w:r w:rsidRPr="00151AAB">
        <w:rPr>
          <w:b/>
          <w:sz w:val="28"/>
          <w:szCs w:val="28"/>
        </w:rPr>
        <w:t xml:space="preserve"> рік</w:t>
      </w:r>
    </w:p>
    <w:p w:rsidR="00DF6353" w:rsidRPr="0044666B" w:rsidRDefault="00DF6353" w:rsidP="00DF6353">
      <w:pPr>
        <w:rPr>
          <w:b/>
          <w:sz w:val="28"/>
          <w:szCs w:val="28"/>
        </w:rPr>
      </w:pPr>
    </w:p>
    <w:p w:rsidR="00DF6353" w:rsidRPr="002F6A99" w:rsidRDefault="00DF6353" w:rsidP="00DF6353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>Відповідно до Закону України «Про Державний бюджет України на 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від                          29 грудня 2002 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</w:t>
      </w:r>
      <w:r w:rsidR="00FE37B6">
        <w:rPr>
          <w:sz w:val="28"/>
          <w:szCs w:val="28"/>
        </w:rPr>
        <w:t xml:space="preserve">           </w:t>
      </w:r>
      <w:bookmarkStart w:id="0" w:name="_GoBack"/>
      <w:bookmarkEnd w:id="0"/>
      <w:r w:rsidRPr="002F6A99">
        <w:rPr>
          <w:sz w:val="28"/>
          <w:szCs w:val="28"/>
        </w:rPr>
        <w:t xml:space="preserve"> 2008 року № 19, зі змінами), </w:t>
      </w:r>
    </w:p>
    <w:p w:rsidR="00DF6353" w:rsidRPr="0044666B" w:rsidRDefault="00DF6353" w:rsidP="00DF6353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DF6353" w:rsidRPr="0044666B" w:rsidRDefault="00DF6353" w:rsidP="00DF6353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DF6353" w:rsidRPr="0044666B" w:rsidRDefault="00DF6353" w:rsidP="00DF6353">
      <w:pPr>
        <w:jc w:val="both"/>
        <w:rPr>
          <w:sz w:val="28"/>
          <w:szCs w:val="28"/>
        </w:rPr>
      </w:pPr>
    </w:p>
    <w:p w:rsidR="00DF6353" w:rsidRPr="00E2733C" w:rsidRDefault="00DF6353" w:rsidP="00DF6353">
      <w:pPr>
        <w:jc w:val="both"/>
        <w:rPr>
          <w:sz w:val="28"/>
          <w:szCs w:val="28"/>
        </w:rPr>
      </w:pPr>
      <w:r w:rsidRPr="00E2733C">
        <w:rPr>
          <w:sz w:val="28"/>
          <w:szCs w:val="28"/>
        </w:rPr>
        <w:tab/>
        <w:t>Затвердити паспорти бюджетних програм на 201</w:t>
      </w:r>
      <w:r>
        <w:rPr>
          <w:sz w:val="28"/>
          <w:szCs w:val="28"/>
        </w:rPr>
        <w:t>7</w:t>
      </w:r>
      <w:r w:rsidRPr="00E2733C">
        <w:rPr>
          <w:sz w:val="28"/>
          <w:szCs w:val="28"/>
        </w:rPr>
        <w:t xml:space="preserve"> рік Міністерства фінансів України за КПКВК 3504010, 3509010, що додаються.</w:t>
      </w:r>
    </w:p>
    <w:p w:rsidR="00DF6353" w:rsidRPr="0044666B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Pr="0044666B" w:rsidRDefault="00DF6353" w:rsidP="00DF6353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DF6353" w:rsidRPr="001B2B24" w:rsidTr="00742C94">
        <w:tc>
          <w:tcPr>
            <w:tcW w:w="4784" w:type="dxa"/>
          </w:tcPr>
          <w:p w:rsidR="00DF6353" w:rsidRPr="001B2B24" w:rsidRDefault="00DF6353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DF6353" w:rsidRPr="00437ADA" w:rsidRDefault="00DF6353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DF6353" w:rsidRPr="0044666B" w:rsidRDefault="00DF6353" w:rsidP="00DF6353">
      <w:pPr>
        <w:rPr>
          <w:b/>
          <w:sz w:val="28"/>
          <w:szCs w:val="28"/>
        </w:rPr>
      </w:pPr>
    </w:p>
    <w:p w:rsidR="00DF6353" w:rsidRPr="0044666B" w:rsidRDefault="00DF6353" w:rsidP="00DF6353">
      <w:pPr>
        <w:jc w:val="both"/>
        <w:rPr>
          <w:sz w:val="28"/>
          <w:szCs w:val="28"/>
        </w:rPr>
      </w:pPr>
    </w:p>
    <w:p w:rsidR="00DF6353" w:rsidRPr="00151AAB" w:rsidRDefault="00DF6353" w:rsidP="00DF6353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2959E1" w:rsidRDefault="002959E1" w:rsidP="00DF6353">
      <w:pPr>
        <w:outlineLvl w:val="0"/>
        <w:rPr>
          <w:sz w:val="28"/>
          <w:szCs w:val="28"/>
        </w:rPr>
      </w:pPr>
    </w:p>
    <w:sectPr w:rsidR="002959E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DF6353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37B6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DA921-654C-4053-BBE7-0B187B092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9</cp:revision>
  <cp:lastPrinted>2015-11-03T13:50:00Z</cp:lastPrinted>
  <dcterms:created xsi:type="dcterms:W3CDTF">2015-11-03T13:33:00Z</dcterms:created>
  <dcterms:modified xsi:type="dcterms:W3CDTF">2017-02-14T10:40:00Z</dcterms:modified>
</cp:coreProperties>
</file>